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D31D" w14:textId="77777777" w:rsidR="008D019C" w:rsidRDefault="008D019C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88479B7" w14:textId="77777777" w:rsidR="008D019C" w:rsidRDefault="008D019C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A53897C" w14:textId="77777777" w:rsidR="008D019C" w:rsidRDefault="008D019C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C5657E9" w14:textId="77777777" w:rsidR="008D019C" w:rsidRDefault="008D019C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4C9ED53" w14:textId="77777777" w:rsidR="008D019C" w:rsidRDefault="008D019C" w:rsidP="002A6C18">
      <w:pPr>
        <w:ind w:left="0" w:firstLine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6B6EB1F3" w14:textId="720429F1" w:rsidR="002A6C18" w:rsidRPr="008D019C" w:rsidRDefault="002A6C18" w:rsidP="002A6C18">
      <w:pPr>
        <w:ind w:left="0" w:firstLine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D019C">
        <w:rPr>
          <w:rFonts w:ascii="Arial" w:hAnsi="Arial" w:cs="Arial"/>
          <w:b/>
          <w:color w:val="000000"/>
          <w:sz w:val="32"/>
          <w:szCs w:val="32"/>
          <w:u w:val="single"/>
        </w:rPr>
        <w:t>Refund Request Form</w:t>
      </w:r>
    </w:p>
    <w:p w14:paraId="10ADA01B" w14:textId="77777777" w:rsidR="002A6C18" w:rsidRDefault="002A6C18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FE3E3C7" w14:textId="77777777" w:rsidR="002A6C18" w:rsidRPr="008A1E00" w:rsidRDefault="002A6C18" w:rsidP="002A6C18">
      <w:pPr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4A63D6F" w14:textId="5E9487ED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 xml:space="preserve">Use this form if you are requesting a refund for a course fee that is within the </w:t>
      </w:r>
      <w:r w:rsidR="008D019C" w:rsidRPr="008D019C">
        <w:rPr>
          <w:rFonts w:ascii="Arial" w:hAnsi="Arial" w:cs="Arial"/>
          <w:color w:val="000000"/>
          <w:sz w:val="28"/>
          <w:szCs w:val="28"/>
        </w:rPr>
        <w:t>14-day</w:t>
      </w:r>
      <w:r w:rsidRPr="008D019C">
        <w:rPr>
          <w:rFonts w:ascii="Arial" w:hAnsi="Arial" w:cs="Arial"/>
          <w:color w:val="000000"/>
          <w:sz w:val="28"/>
          <w:szCs w:val="28"/>
        </w:rPr>
        <w:t xml:space="preserve"> cooling off period under Consumer Contracts Regulations.  You do not have to use this form to request a </w:t>
      </w:r>
      <w:proofErr w:type="gramStart"/>
      <w:r w:rsidRPr="008D019C">
        <w:rPr>
          <w:rFonts w:ascii="Arial" w:hAnsi="Arial" w:cs="Arial"/>
          <w:color w:val="000000"/>
          <w:sz w:val="28"/>
          <w:szCs w:val="28"/>
        </w:rPr>
        <w:t>refund</w:t>
      </w:r>
      <w:proofErr w:type="gramEnd"/>
      <w:r w:rsidRPr="008D019C">
        <w:rPr>
          <w:rFonts w:ascii="Arial" w:hAnsi="Arial" w:cs="Arial"/>
          <w:color w:val="000000"/>
          <w:sz w:val="28"/>
          <w:szCs w:val="28"/>
        </w:rPr>
        <w:t xml:space="preserve"> but it makes it easier to verify your request</w:t>
      </w:r>
      <w:r w:rsidR="008D019C">
        <w:rPr>
          <w:rFonts w:ascii="Arial" w:hAnsi="Arial" w:cs="Arial"/>
          <w:color w:val="000000"/>
          <w:sz w:val="28"/>
          <w:szCs w:val="28"/>
        </w:rPr>
        <w:t>.</w:t>
      </w:r>
    </w:p>
    <w:p w14:paraId="488F93C8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47252BEF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78134637" w14:textId="706872AC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 xml:space="preserve">Your </w:t>
      </w:r>
      <w:r w:rsidR="008D019C">
        <w:rPr>
          <w:rFonts w:ascii="Arial" w:hAnsi="Arial" w:cs="Arial"/>
          <w:color w:val="000000"/>
          <w:sz w:val="28"/>
          <w:szCs w:val="28"/>
        </w:rPr>
        <w:t>n</w:t>
      </w:r>
      <w:r w:rsidRPr="008D019C">
        <w:rPr>
          <w:rFonts w:ascii="Arial" w:hAnsi="Arial" w:cs="Arial"/>
          <w:color w:val="000000"/>
          <w:sz w:val="28"/>
          <w:szCs w:val="28"/>
        </w:rPr>
        <w:t>ame</w:t>
      </w:r>
      <w:r w:rsidR="008D019C">
        <w:rPr>
          <w:rFonts w:ascii="Arial" w:hAnsi="Arial" w:cs="Arial"/>
          <w:color w:val="000000"/>
          <w:sz w:val="28"/>
          <w:szCs w:val="28"/>
        </w:rPr>
        <w:t>:</w:t>
      </w:r>
    </w:p>
    <w:p w14:paraId="16799662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518ADE61" w14:textId="4D5AEB0A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>Date you booked the course</w:t>
      </w:r>
      <w:r w:rsidR="008D019C">
        <w:rPr>
          <w:rFonts w:ascii="Arial" w:hAnsi="Arial" w:cs="Arial"/>
          <w:color w:val="000000"/>
          <w:sz w:val="28"/>
          <w:szCs w:val="28"/>
        </w:rPr>
        <w:t>:</w:t>
      </w:r>
    </w:p>
    <w:p w14:paraId="57821298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34102584" w14:textId="33F7BE65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>Date you are making the request</w:t>
      </w:r>
      <w:r w:rsidR="008D019C">
        <w:rPr>
          <w:rFonts w:ascii="Arial" w:hAnsi="Arial" w:cs="Arial"/>
          <w:color w:val="000000"/>
          <w:sz w:val="28"/>
          <w:szCs w:val="28"/>
        </w:rPr>
        <w:t>:</w:t>
      </w:r>
    </w:p>
    <w:p w14:paraId="6A7BF9B0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3126D2BE" w14:textId="424FF86A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>Title of the course you are cancelling</w:t>
      </w:r>
      <w:r w:rsidR="008D019C">
        <w:rPr>
          <w:rFonts w:ascii="Arial" w:hAnsi="Arial" w:cs="Arial"/>
          <w:color w:val="000000"/>
          <w:sz w:val="28"/>
          <w:szCs w:val="28"/>
        </w:rPr>
        <w:t>:</w:t>
      </w:r>
    </w:p>
    <w:p w14:paraId="396F9BE4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09BC3DA4" w14:textId="5CDB1A6A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>Total fee paid that you are requesting is refunded</w:t>
      </w:r>
      <w:r w:rsidR="008D019C">
        <w:rPr>
          <w:rFonts w:ascii="Arial" w:hAnsi="Arial" w:cs="Arial"/>
          <w:color w:val="000000"/>
          <w:sz w:val="28"/>
          <w:szCs w:val="28"/>
        </w:rPr>
        <w:t>:</w:t>
      </w:r>
    </w:p>
    <w:p w14:paraId="15957ED1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232EE148" w14:textId="77777777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</w:p>
    <w:p w14:paraId="58855A53" w14:textId="4AD984EA" w:rsidR="002A6C18" w:rsidRPr="008D019C" w:rsidRDefault="002A6C18" w:rsidP="002A6C18">
      <w:pPr>
        <w:ind w:left="0" w:firstLine="0"/>
        <w:rPr>
          <w:rFonts w:ascii="Arial" w:hAnsi="Arial" w:cs="Arial"/>
          <w:color w:val="000000"/>
          <w:sz w:val="28"/>
          <w:szCs w:val="28"/>
        </w:rPr>
      </w:pPr>
      <w:r w:rsidRPr="008D019C">
        <w:rPr>
          <w:rFonts w:ascii="Arial" w:hAnsi="Arial" w:cs="Arial"/>
          <w:color w:val="000000"/>
          <w:sz w:val="28"/>
          <w:szCs w:val="28"/>
        </w:rPr>
        <w:t xml:space="preserve">This form should be emailed to </w:t>
      </w:r>
      <w:hyperlink r:id="rId6" w:history="1">
        <w:r w:rsidRPr="008D019C">
          <w:rPr>
            <w:rStyle w:val="Hyperlink"/>
            <w:rFonts w:ascii="Arial" w:hAnsi="Arial" w:cs="Arial"/>
            <w:sz w:val="28"/>
            <w:szCs w:val="28"/>
          </w:rPr>
          <w:t>york.learning@york.gov.uk</w:t>
        </w:r>
      </w:hyperlink>
    </w:p>
    <w:p w14:paraId="0EE713D2" w14:textId="77777777" w:rsidR="002A6C18" w:rsidRDefault="002A6C18" w:rsidP="002A6C18">
      <w:pPr>
        <w:ind w:left="0"/>
      </w:pPr>
    </w:p>
    <w:p w14:paraId="51F027D2" w14:textId="77777777" w:rsidR="009C004A" w:rsidRDefault="009C004A"/>
    <w:sectPr w:rsidR="009C004A" w:rsidSect="008A1E00">
      <w:head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C976" w14:textId="77777777" w:rsidR="00F8558F" w:rsidRDefault="00F8558F" w:rsidP="008D019C">
      <w:pPr>
        <w:spacing w:line="240" w:lineRule="auto"/>
      </w:pPr>
      <w:r>
        <w:separator/>
      </w:r>
    </w:p>
  </w:endnote>
  <w:endnote w:type="continuationSeparator" w:id="0">
    <w:p w14:paraId="3B8AEC3D" w14:textId="77777777" w:rsidR="00F8558F" w:rsidRDefault="00F8558F" w:rsidP="008D0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407B" w14:textId="77777777" w:rsidR="00F8558F" w:rsidRDefault="00F8558F" w:rsidP="008D019C">
      <w:pPr>
        <w:spacing w:line="240" w:lineRule="auto"/>
      </w:pPr>
      <w:r>
        <w:separator/>
      </w:r>
    </w:p>
  </w:footnote>
  <w:footnote w:type="continuationSeparator" w:id="0">
    <w:p w14:paraId="1644D506" w14:textId="77777777" w:rsidR="00F8558F" w:rsidRDefault="00F8558F" w:rsidP="008D0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F06" w14:textId="25B6D0F9" w:rsidR="008D019C" w:rsidRDefault="008D0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7BACA8" wp14:editId="6AB3FEB1">
          <wp:simplePos x="0" y="0"/>
          <wp:positionH relativeFrom="margin">
            <wp:posOffset>3238500</wp:posOffset>
          </wp:positionH>
          <wp:positionV relativeFrom="paragraph">
            <wp:posOffset>-1905</wp:posOffset>
          </wp:positionV>
          <wp:extent cx="2494915" cy="807720"/>
          <wp:effectExtent l="0" t="0" r="0" b="0"/>
          <wp:wrapTight wrapText="bothSides">
            <wp:wrapPolygon edited="0">
              <wp:start x="0" y="0"/>
              <wp:lineTo x="0" y="1019"/>
              <wp:lineTo x="990" y="8151"/>
              <wp:lineTo x="990" y="10189"/>
              <wp:lineTo x="1979" y="16302"/>
              <wp:lineTo x="2309" y="20887"/>
              <wp:lineTo x="21276" y="20887"/>
              <wp:lineTo x="21441" y="20377"/>
              <wp:lineTo x="21441" y="10698"/>
              <wp:lineTo x="16493" y="8151"/>
              <wp:lineTo x="12370" y="0"/>
              <wp:lineTo x="0" y="0"/>
            </wp:wrapPolygon>
          </wp:wrapTight>
          <wp:docPr id="757335238" name="Picture 1" descr="A blue and 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335238" name="Picture 1" descr="A blue and 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91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18"/>
    <w:rsid w:val="002A6C18"/>
    <w:rsid w:val="008D019C"/>
    <w:rsid w:val="009C004A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6C268"/>
  <w15:docId w15:val="{0EDC97C5-B2CB-415C-BFE3-8A6E93D9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18"/>
    <w:pPr>
      <w:spacing w:after="0"/>
      <w:ind w:left="714" w:hanging="357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9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1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rk.learning@yor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City of York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eerpcmd</dc:creator>
  <cp:lastModifiedBy>Dunn, Mhairi</cp:lastModifiedBy>
  <cp:revision>2</cp:revision>
  <dcterms:created xsi:type="dcterms:W3CDTF">2018-09-13T11:00:00Z</dcterms:created>
  <dcterms:modified xsi:type="dcterms:W3CDTF">2024-01-24T17:46:00Z</dcterms:modified>
</cp:coreProperties>
</file>